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64BD" w14:textId="057EC2D1" w:rsidR="007927AB" w:rsidRPr="00407896" w:rsidRDefault="007927AB" w:rsidP="007927AB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407896">
        <w:rPr>
          <w:rFonts w:ascii="Comic Sans MS" w:hAnsi="Comic Sans MS"/>
          <w:b/>
          <w:bCs/>
          <w:sz w:val="24"/>
          <w:szCs w:val="24"/>
        </w:rPr>
        <w:t xml:space="preserve">Distance Learning Overview for Mrs. </w:t>
      </w:r>
      <w:proofErr w:type="spellStart"/>
      <w:r w:rsidRPr="00407896">
        <w:rPr>
          <w:rFonts w:ascii="Comic Sans MS" w:hAnsi="Comic Sans MS"/>
          <w:b/>
          <w:bCs/>
          <w:sz w:val="24"/>
          <w:szCs w:val="24"/>
        </w:rPr>
        <w:t>Tomolonis</w:t>
      </w:r>
      <w:proofErr w:type="spellEnd"/>
      <w:r w:rsidRPr="00407896">
        <w:rPr>
          <w:rFonts w:ascii="Comic Sans MS" w:hAnsi="Comic Sans MS"/>
          <w:b/>
          <w:bCs/>
          <w:sz w:val="24"/>
          <w:szCs w:val="24"/>
        </w:rPr>
        <w:t>:</w:t>
      </w:r>
    </w:p>
    <w:p w14:paraId="01DD5911" w14:textId="7861E894" w:rsidR="007927AB" w:rsidRPr="00407896" w:rsidRDefault="007927AB" w:rsidP="007927AB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407896">
        <w:rPr>
          <w:rFonts w:ascii="Comic Sans MS" w:hAnsi="Comic Sans MS"/>
          <w:b/>
          <w:bCs/>
          <w:sz w:val="24"/>
          <w:szCs w:val="24"/>
        </w:rPr>
        <w:t>What Students and Parents Can Expect and Are Required to Do Relative</w:t>
      </w:r>
      <w:r w:rsidR="00407896" w:rsidRPr="00407896">
        <w:rPr>
          <w:rFonts w:ascii="Comic Sans MS" w:hAnsi="Comic Sans MS"/>
          <w:b/>
          <w:bCs/>
          <w:sz w:val="24"/>
          <w:szCs w:val="24"/>
        </w:rPr>
        <w:t xml:space="preserve"> to Access of Information, Submission of Work, Other Routines Relevant to Use of Time and Technology</w:t>
      </w:r>
    </w:p>
    <w:p w14:paraId="7554E76C" w14:textId="168735DE" w:rsidR="007927AB" w:rsidRPr="00407896" w:rsidRDefault="00902415" w:rsidP="00902415">
      <w:pPr>
        <w:jc w:val="center"/>
        <w:rPr>
          <w:rFonts w:ascii="Comic Sans MS" w:hAnsi="Comic Sans MS"/>
          <w:i/>
          <w:iCs/>
          <w:sz w:val="24"/>
          <w:szCs w:val="24"/>
        </w:rPr>
      </w:pPr>
      <w:r w:rsidRPr="00407896">
        <w:rPr>
          <w:rFonts w:ascii="Comic Sans MS" w:hAnsi="Comic Sans MS"/>
          <w:i/>
          <w:iCs/>
          <w:sz w:val="24"/>
          <w:szCs w:val="24"/>
        </w:rPr>
        <w:t>*Just a friendly reminder that Distance Learning Phase 2 is mandatory.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27AB" w14:paraId="11068697" w14:textId="77777777" w:rsidTr="004175C9">
        <w:tc>
          <w:tcPr>
            <w:tcW w:w="4675" w:type="dxa"/>
            <w:shd w:val="clear" w:color="auto" w:fill="FFFF00"/>
          </w:tcPr>
          <w:p w14:paraId="0494DF10" w14:textId="7FF44EE0" w:rsidR="007927AB" w:rsidRPr="00902415" w:rsidRDefault="007927AB" w:rsidP="007927A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02415">
              <w:rPr>
                <w:rFonts w:ascii="Comic Sans MS" w:hAnsi="Comic Sans MS"/>
                <w:b/>
                <w:bCs/>
                <w:sz w:val="24"/>
                <w:szCs w:val="24"/>
              </w:rPr>
              <w:t>Access of Information</w:t>
            </w:r>
          </w:p>
        </w:tc>
        <w:tc>
          <w:tcPr>
            <w:tcW w:w="4675" w:type="dxa"/>
            <w:shd w:val="clear" w:color="auto" w:fill="FFFF00"/>
          </w:tcPr>
          <w:p w14:paraId="089D4421" w14:textId="12DF2ED9" w:rsidR="007927AB" w:rsidRDefault="007927AB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*Students should log onto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Teams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find lessons and </w:t>
            </w:r>
            <w:r w:rsidR="00D062D9">
              <w:rPr>
                <w:rFonts w:ascii="Comic Sans MS" w:hAnsi="Comic Sans MS"/>
                <w:sz w:val="24"/>
                <w:szCs w:val="24"/>
              </w:rPr>
              <w:t>materials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0C7EA8B" w14:textId="4F956DC6" w:rsidR="007927AB" w:rsidRDefault="007927AB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*Click on your Reading, Writing, Math group that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e-mailed to your parents at the beginning of Distance Learning. </w:t>
            </w:r>
            <w:r w:rsidR="000079D6">
              <w:rPr>
                <w:rFonts w:ascii="Comic Sans MS" w:hAnsi="Comic Sans MS"/>
                <w:sz w:val="24"/>
                <w:szCs w:val="24"/>
              </w:rPr>
              <w:t xml:space="preserve">Mrs. </w:t>
            </w:r>
            <w:proofErr w:type="spellStart"/>
            <w:r w:rsidR="000079D6"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 w:rsidR="000079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0079D6">
              <w:rPr>
                <w:rFonts w:ascii="Comic Sans MS" w:hAnsi="Comic Sans MS"/>
                <w:sz w:val="24"/>
                <w:szCs w:val="24"/>
              </w:rPr>
              <w:t>can’t</w:t>
            </w:r>
            <w:proofErr w:type="gramEnd"/>
            <w:r w:rsidR="000079D6">
              <w:rPr>
                <w:rFonts w:ascii="Comic Sans MS" w:hAnsi="Comic Sans MS"/>
                <w:sz w:val="24"/>
                <w:szCs w:val="24"/>
              </w:rPr>
              <w:t xml:space="preserve"> post students’ names with their groups on </w:t>
            </w:r>
            <w:r w:rsidR="000079D6"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Teams</w:t>
            </w:r>
            <w:r w:rsidR="000079D6">
              <w:rPr>
                <w:rFonts w:ascii="Comic Sans MS" w:hAnsi="Comic Sans MS"/>
                <w:sz w:val="24"/>
                <w:szCs w:val="24"/>
              </w:rPr>
              <w:t xml:space="preserve"> due to confidentiality.  </w:t>
            </w:r>
          </w:p>
          <w:p w14:paraId="65D226ED" w14:textId="77777777" w:rsidR="007927AB" w:rsidRDefault="007927AB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*Click on Files.</w:t>
            </w:r>
          </w:p>
          <w:p w14:paraId="24A70F70" w14:textId="77777777" w:rsidR="007927AB" w:rsidRDefault="007927AB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*Click on Class Materials.</w:t>
            </w:r>
          </w:p>
          <w:p w14:paraId="559EC855" w14:textId="77777777" w:rsidR="007927AB" w:rsidRDefault="007927AB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*Click on the date.</w:t>
            </w:r>
          </w:p>
          <w:p w14:paraId="7A6D7C68" w14:textId="5932C2E0" w:rsidR="007927AB" w:rsidRDefault="007927AB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*Click on the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Power point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watch the pre-recorded lesson.  Click on the audio icon/microphone on the bottom right hand corner of each slide to hear the lesson.  Click on any </w:t>
            </w:r>
            <w:r w:rsidR="00407896">
              <w:rPr>
                <w:rFonts w:ascii="Comic Sans MS" w:hAnsi="Comic Sans MS"/>
                <w:sz w:val="24"/>
                <w:szCs w:val="24"/>
              </w:rPr>
              <w:t xml:space="preserve">links to watch instructional videos embedded in the lesson.  </w:t>
            </w:r>
          </w:p>
          <w:p w14:paraId="634C715C" w14:textId="33D40165" w:rsidR="007927AB" w:rsidRDefault="007927AB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0079D6">
              <w:rPr>
                <w:rFonts w:ascii="Comic Sans MS" w:hAnsi="Comic Sans MS"/>
                <w:sz w:val="24"/>
                <w:szCs w:val="24"/>
              </w:rPr>
              <w:t>Take your time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when watching the pre-recorded lesson</w:t>
            </w:r>
            <w:r w:rsidR="000079D6">
              <w:rPr>
                <w:rFonts w:ascii="Comic Sans MS" w:hAnsi="Comic Sans MS"/>
                <w:sz w:val="24"/>
                <w:szCs w:val="24"/>
              </w:rPr>
              <w:t xml:space="preserve"> so you receive all of the instructions and directions needed to complete the task(s)</w:t>
            </w:r>
            <w:r>
              <w:rPr>
                <w:rFonts w:ascii="Comic Sans MS" w:hAnsi="Comic Sans MS"/>
                <w:sz w:val="24"/>
                <w:szCs w:val="24"/>
              </w:rPr>
              <w:t>, take your time to do your best work</w:t>
            </w:r>
            <w:r w:rsidR="00D062D9">
              <w:rPr>
                <w:rFonts w:ascii="Comic Sans MS" w:hAnsi="Comic Sans MS"/>
                <w:sz w:val="24"/>
                <w:szCs w:val="24"/>
              </w:rPr>
              <w:t xml:space="preserve"> to complete the task(s) described in the </w:t>
            </w:r>
            <w:r w:rsidR="00D062D9"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Power point</w:t>
            </w:r>
            <w:r w:rsidR="00D062D9">
              <w:rPr>
                <w:rFonts w:ascii="Comic Sans MS" w:hAnsi="Comic Sans MS"/>
                <w:sz w:val="24"/>
                <w:szCs w:val="24"/>
              </w:rPr>
              <w:t xml:space="preserve">, and check your work carefully.  </w:t>
            </w:r>
          </w:p>
          <w:p w14:paraId="5E3E2461" w14:textId="58E8FCBE" w:rsidR="000079D6" w:rsidRPr="007927AB" w:rsidRDefault="000079D6" w:rsidP="007927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*For the math lessons, click on the links to watch the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Sway</w:t>
            </w:r>
            <w:r>
              <w:rPr>
                <w:rFonts w:ascii="Comic Sans MS" w:hAnsi="Comic Sans MS"/>
                <w:sz w:val="24"/>
                <w:szCs w:val="24"/>
              </w:rPr>
              <w:t xml:space="preserve"> videos in the </w:t>
            </w:r>
            <w:r w:rsidR="00407896">
              <w:rPr>
                <w:rFonts w:ascii="Comic Sans MS" w:hAnsi="Comic Sans MS"/>
                <w:sz w:val="24"/>
                <w:szCs w:val="24"/>
              </w:rPr>
              <w:t>“</w:t>
            </w:r>
            <w:r>
              <w:rPr>
                <w:rFonts w:ascii="Comic Sans MS" w:hAnsi="Comic Sans MS"/>
                <w:sz w:val="24"/>
                <w:szCs w:val="24"/>
              </w:rPr>
              <w:t>Learn</w:t>
            </w:r>
            <w:r w:rsidR="00407896">
              <w:rPr>
                <w:rFonts w:ascii="Comic Sans MS" w:hAnsi="Comic Sans MS"/>
                <w:sz w:val="24"/>
                <w:szCs w:val="24"/>
              </w:rPr>
              <w:t>”</w:t>
            </w:r>
            <w:r>
              <w:rPr>
                <w:rFonts w:ascii="Comic Sans MS" w:hAnsi="Comic Sans MS"/>
                <w:sz w:val="24"/>
                <w:szCs w:val="24"/>
              </w:rPr>
              <w:t xml:space="preserve"> portions of the lesson as this is the pre-recorded instruction portion of the lesson.</w:t>
            </w:r>
          </w:p>
        </w:tc>
      </w:tr>
      <w:tr w:rsidR="007927AB" w14:paraId="788608F6" w14:textId="77777777" w:rsidTr="004175C9">
        <w:tc>
          <w:tcPr>
            <w:tcW w:w="4675" w:type="dxa"/>
            <w:shd w:val="clear" w:color="auto" w:fill="92D050"/>
          </w:tcPr>
          <w:p w14:paraId="4266112B" w14:textId="41B08C22" w:rsidR="007927AB" w:rsidRPr="00902415" w:rsidRDefault="00D062D9" w:rsidP="00D062D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0241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Submission of Work</w:t>
            </w:r>
          </w:p>
        </w:tc>
        <w:tc>
          <w:tcPr>
            <w:tcW w:w="4675" w:type="dxa"/>
            <w:shd w:val="clear" w:color="auto" w:fill="92D050"/>
          </w:tcPr>
          <w:p w14:paraId="66F1810D" w14:textId="77777777" w:rsidR="007927AB" w:rsidRDefault="00D062D9" w:rsidP="00D062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*All work is due by Friday of each week, but it is recommended to do a little work each day.</w:t>
            </w:r>
          </w:p>
          <w:p w14:paraId="4A575C52" w14:textId="712E2C41" w:rsidR="00407896" w:rsidRDefault="00D062D9" w:rsidP="00D062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*Submit your task</w:t>
            </w:r>
            <w:r w:rsidR="00407896">
              <w:rPr>
                <w:rFonts w:ascii="Comic Sans MS" w:hAnsi="Comic Sans MS"/>
                <w:sz w:val="24"/>
                <w:szCs w:val="24"/>
              </w:rPr>
              <w:t>(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407896">
              <w:rPr>
                <w:rFonts w:ascii="Comic Sans MS" w:hAnsi="Comic Sans MS"/>
                <w:sz w:val="24"/>
                <w:szCs w:val="24"/>
              </w:rPr>
              <w:t>)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at </w:t>
            </w:r>
            <w:hyperlink r:id="rId4" w:history="1">
              <w:r w:rsidRPr="00565883">
                <w:rPr>
                  <w:rStyle w:val="Hyperlink"/>
                  <w:rFonts w:ascii="Comic Sans MS" w:hAnsi="Comic Sans MS"/>
                  <w:sz w:val="24"/>
                  <w:szCs w:val="24"/>
                </w:rPr>
                <w:t>stomolonis@cbsd.org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(as a pdf or a jpeg).  </w:t>
            </w:r>
          </w:p>
          <w:p w14:paraId="2E58380B" w14:textId="2F86949B" w:rsidR="00407896" w:rsidRDefault="00902415" w:rsidP="00D062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*If you do not have access to a printer, it is fine to do your work on another piece of paper and take a picture of it.</w:t>
            </w:r>
            <w:r w:rsidR="00407896">
              <w:rPr>
                <w:rFonts w:ascii="Comic Sans MS" w:hAnsi="Comic Sans MS"/>
                <w:sz w:val="24"/>
                <w:szCs w:val="24"/>
              </w:rPr>
              <w:t xml:space="preserve">  Remember to put your name on it and label it.</w:t>
            </w:r>
          </w:p>
          <w:p w14:paraId="20721562" w14:textId="74B88BD7" w:rsidR="00D062D9" w:rsidRDefault="00407896" w:rsidP="00D062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*Please put the subject, name of assignment, and date of assignment in the subject line on the e-mail.</w:t>
            </w:r>
            <w:r w:rsidR="0090241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0265AA68" w14:textId="31930679" w:rsidR="00D062D9" w:rsidRDefault="00D062D9" w:rsidP="00D062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*Use the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Tech-Grades 4-6 and Outlook E-mail Tips</w:t>
            </w:r>
            <w:r>
              <w:rPr>
                <w:rFonts w:ascii="Comic Sans MS" w:hAnsi="Comic Sans MS"/>
                <w:sz w:val="24"/>
                <w:szCs w:val="24"/>
              </w:rPr>
              <w:t xml:space="preserve"> resource for step by step directions with visuals for how to send an e-mail and an attachment using your Central Bucks student e-mail account. 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e-mailed this to your parents at the beginning of Distance Learning and has attached it to her Distance Learning plan e-mails to parents since then.</w:t>
            </w:r>
            <w:r w:rsidR="00407896">
              <w:rPr>
                <w:rFonts w:ascii="Comic Sans MS" w:hAnsi="Comic Sans MS"/>
                <w:sz w:val="24"/>
                <w:szCs w:val="24"/>
              </w:rPr>
              <w:t xml:space="preserve">  It was recommended that this be printed out and kept with your school materials</w:t>
            </w:r>
            <w:r w:rsidR="00480D50">
              <w:rPr>
                <w:rFonts w:ascii="Comic Sans MS" w:hAnsi="Comic Sans MS"/>
                <w:sz w:val="24"/>
                <w:szCs w:val="24"/>
              </w:rPr>
              <w:t xml:space="preserve"> so you can use it as a resource.</w:t>
            </w:r>
          </w:p>
          <w:p w14:paraId="67D86A84" w14:textId="77777777" w:rsidR="000079D6" w:rsidRDefault="00D062D9" w:rsidP="00D062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*If needed, you may log onto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Word </w:t>
            </w:r>
            <w:r>
              <w:rPr>
                <w:rFonts w:ascii="Comic Sans MS" w:hAnsi="Comic Sans MS"/>
                <w:sz w:val="24"/>
                <w:szCs w:val="24"/>
              </w:rPr>
              <w:t xml:space="preserve">on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Office 365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type your tasks and then share them with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through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Office 365</w:t>
            </w:r>
            <w:r>
              <w:rPr>
                <w:rFonts w:ascii="Comic Sans MS" w:hAnsi="Comic Sans MS"/>
                <w:sz w:val="24"/>
                <w:szCs w:val="24"/>
              </w:rPr>
              <w:t xml:space="preserve"> like we do when school is in session.</w:t>
            </w:r>
          </w:p>
          <w:p w14:paraId="6E7A4F51" w14:textId="77777777" w:rsidR="00407896" w:rsidRDefault="00407896" w:rsidP="00D062D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95AF5AB" w14:textId="77777777" w:rsidR="00407896" w:rsidRDefault="00407896" w:rsidP="00D062D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698761F" w14:textId="77777777" w:rsidR="00407896" w:rsidRDefault="00407896" w:rsidP="00D062D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AD6EF1" w14:textId="218F6EC0" w:rsidR="00407896" w:rsidRPr="00D062D9" w:rsidRDefault="00407896" w:rsidP="00D062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27AB" w14:paraId="696608E9" w14:textId="77777777" w:rsidTr="004175C9">
        <w:tc>
          <w:tcPr>
            <w:tcW w:w="4675" w:type="dxa"/>
            <w:shd w:val="clear" w:color="auto" w:fill="00B0F0"/>
          </w:tcPr>
          <w:p w14:paraId="4912B768" w14:textId="6F02C32B" w:rsidR="007927AB" w:rsidRPr="00902415" w:rsidRDefault="00902415" w:rsidP="0090241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02415">
              <w:rPr>
                <w:rFonts w:ascii="Comic Sans MS" w:hAnsi="Comic Sans MS"/>
                <w:b/>
                <w:bCs/>
                <w:sz w:val="24"/>
                <w:szCs w:val="24"/>
              </w:rPr>
              <w:t>Other Routines Relevant to Use of Time and Technology</w:t>
            </w:r>
          </w:p>
        </w:tc>
        <w:tc>
          <w:tcPr>
            <w:tcW w:w="4675" w:type="dxa"/>
            <w:shd w:val="clear" w:color="auto" w:fill="00B0F0"/>
          </w:tcPr>
          <w:p w14:paraId="2DD118C1" w14:textId="519C9E0E" w:rsidR="007927AB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holds Live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Teams</w:t>
            </w:r>
            <w:r>
              <w:rPr>
                <w:rFonts w:ascii="Comic Sans MS" w:hAnsi="Comic Sans MS"/>
                <w:sz w:val="24"/>
                <w:szCs w:val="24"/>
              </w:rPr>
              <w:t xml:space="preserve"> Call Group Check-ins for students on Tuesdays, Wednesdays, Thursdays at 9:00 AM.</w:t>
            </w:r>
          </w:p>
          <w:p w14:paraId="42287D66" w14:textId="77777777" w:rsidR="00902415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*Students should click on the link on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General Channel/category on her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Teams </w:t>
            </w:r>
            <w:r>
              <w:rPr>
                <w:rFonts w:ascii="Comic Sans MS" w:hAnsi="Comic Sans MS"/>
                <w:sz w:val="24"/>
                <w:szCs w:val="24"/>
              </w:rPr>
              <w:t xml:space="preserve">page to join the call.  </w:t>
            </w:r>
          </w:p>
          <w:p w14:paraId="49F19701" w14:textId="77777777" w:rsidR="00902415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will be reviewing the activities for the day/week.</w:t>
            </w:r>
          </w:p>
          <w:p w14:paraId="3BF5578F" w14:textId="57466CBA" w:rsidR="00902415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*Students should not be on a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Teams</w:t>
            </w:r>
            <w:r>
              <w:rPr>
                <w:rFonts w:ascii="Comic Sans MS" w:hAnsi="Comic Sans MS"/>
                <w:sz w:val="24"/>
                <w:szCs w:val="24"/>
              </w:rPr>
              <w:t xml:space="preserve"> chat without a teacher.</w:t>
            </w:r>
          </w:p>
          <w:p w14:paraId="6AAFD2A1" w14:textId="37D9C6CB" w:rsidR="00902415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*Students should follow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</w:t>
            </w:r>
            <w:r w:rsidR="00407896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tudent </w:t>
            </w:r>
            <w:r w:rsidR="00407896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chedule for Monday, Tuesday, Wednesday, Thursday, Friday posted on her website.</w:t>
            </w:r>
          </w:p>
          <w:p w14:paraId="36BB917C" w14:textId="77777777" w:rsidR="00902415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*Students should follow the lesson plans posted in Reading, Writing, Math on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website to complete their Reading, Writing, Math work if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is their Reading, Writing, Math teacher.  </w:t>
            </w:r>
          </w:p>
          <w:p w14:paraId="04CAB1C0" w14:textId="77777777" w:rsidR="00902415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has office hours on Mondays, Tuesdays, Wednesdays, Thursdays from 12:00-12:30 PM and 3:00-3:30 PM to answer questions and provide further clarification if needed.</w:t>
            </w:r>
          </w:p>
          <w:p w14:paraId="5CDE9441" w14:textId="77777777" w:rsidR="000079D6" w:rsidRDefault="00902415" w:rsidP="000079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*Students should reach out to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via e-mail at: </w:t>
            </w:r>
            <w:hyperlink r:id="rId5" w:history="1">
              <w:r w:rsidRPr="00565883">
                <w:rPr>
                  <w:rStyle w:val="Hyperlink"/>
                  <w:rFonts w:ascii="Comic Sans MS" w:hAnsi="Comic Sans MS"/>
                  <w:sz w:val="24"/>
                  <w:szCs w:val="24"/>
                </w:rPr>
                <w:t>stomolonis@cbsd.org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first.  Then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will respond via e-mail and on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Teams</w:t>
            </w:r>
            <w:r>
              <w:rPr>
                <w:rFonts w:ascii="Comic Sans MS" w:hAnsi="Comic Sans MS"/>
                <w:sz w:val="24"/>
                <w:szCs w:val="24"/>
              </w:rPr>
              <w:t xml:space="preserve"> if needed.</w:t>
            </w:r>
            <w:r w:rsidR="000079D6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7499B8DB" w14:textId="7E574556" w:rsidR="000079D6" w:rsidRDefault="000079D6" w:rsidP="000079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*Students should not post work or questions on </w:t>
            </w:r>
            <w:r w:rsidRPr="00407896">
              <w:rPr>
                <w:rFonts w:ascii="Comic Sans MS" w:hAnsi="Comic Sans MS"/>
                <w:i/>
                <w:iCs/>
                <w:sz w:val="24"/>
                <w:szCs w:val="24"/>
              </w:rPr>
              <w:t>Teams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the “Posts” or “Chat” sections.  </w:t>
            </w:r>
            <w:r>
              <w:rPr>
                <w:rFonts w:ascii="Comic Sans MS" w:hAnsi="Comic Sans MS"/>
                <w:sz w:val="24"/>
                <w:szCs w:val="24"/>
              </w:rPr>
              <w:t xml:space="preserve">Instead, they should e-mail Mrs.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Tomolonis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E12FC4D" w14:textId="4855A81D" w:rsidR="00902415" w:rsidRPr="00902415" w:rsidRDefault="00902415" w:rsidP="0090241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DB5B129" w14:textId="77777777" w:rsidR="007927AB" w:rsidRPr="007927AB" w:rsidRDefault="007927AB" w:rsidP="007927AB">
      <w:pPr>
        <w:jc w:val="center"/>
        <w:rPr>
          <w:rFonts w:ascii="Comic Sans MS" w:hAnsi="Comic Sans MS"/>
          <w:sz w:val="28"/>
          <w:szCs w:val="28"/>
        </w:rPr>
      </w:pPr>
    </w:p>
    <w:sectPr w:rsidR="007927AB" w:rsidRPr="0079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B"/>
    <w:rsid w:val="000079D6"/>
    <w:rsid w:val="00407896"/>
    <w:rsid w:val="004175C9"/>
    <w:rsid w:val="00480D50"/>
    <w:rsid w:val="007927AB"/>
    <w:rsid w:val="00902415"/>
    <w:rsid w:val="00D0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8561"/>
  <w15:chartTrackingRefBased/>
  <w15:docId w15:val="{31672AB1-7FAE-44C9-B514-E90EC843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molonis@cbsd.org" TargetMode="External"/><Relationship Id="rId4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TOMOLONIS, SHARON</dc:creator>
  <cp:keywords/>
  <dc:description/>
  <cp:lastModifiedBy>TOMOLONIS, SHARON</cp:lastModifiedBy>
  <cp:revision>2</cp:revision>
  <dcterms:created xsi:type="dcterms:W3CDTF">2020-05-11T22:33:00Z</dcterms:created>
  <dcterms:modified xsi:type="dcterms:W3CDTF">2020-05-11T22:33:00Z</dcterms:modified>
</cp:coreProperties>
</file>